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D194D" w:rsidTr="005A49BE">
        <w:tc>
          <w:tcPr>
            <w:tcW w:w="4788" w:type="dxa"/>
            <w:tcBorders>
              <w:bottom w:val="double" w:sz="12" w:space="0" w:color="auto"/>
              <w:right w:val="double" w:sz="12" w:space="0" w:color="auto"/>
            </w:tcBorders>
          </w:tcPr>
          <w:p w:rsidR="00FD194D" w:rsidRPr="00722E98" w:rsidRDefault="00FD194D" w:rsidP="005A49BE">
            <w:pPr>
              <w:jc w:val="center"/>
              <w:rPr>
                <w:rFonts w:ascii="Arial Black" w:hAnsi="Arial Black"/>
                <w:sz w:val="60"/>
                <w:szCs w:val="60"/>
              </w:rPr>
            </w:pPr>
            <w:r w:rsidRPr="00722E98">
              <w:rPr>
                <w:rFonts w:ascii="Arial Black" w:hAnsi="Arial Black"/>
                <w:sz w:val="60"/>
                <w:szCs w:val="60"/>
              </w:rPr>
              <w:t>I notice…</w:t>
            </w:r>
          </w:p>
        </w:tc>
        <w:tc>
          <w:tcPr>
            <w:tcW w:w="4788" w:type="dxa"/>
            <w:tcBorders>
              <w:left w:val="double" w:sz="12" w:space="0" w:color="auto"/>
              <w:bottom w:val="double" w:sz="12" w:space="0" w:color="auto"/>
            </w:tcBorders>
          </w:tcPr>
          <w:p w:rsidR="00FD194D" w:rsidRPr="00722E98" w:rsidRDefault="00FD194D" w:rsidP="005A49BE">
            <w:pPr>
              <w:jc w:val="center"/>
              <w:rPr>
                <w:rFonts w:ascii="Arial Black" w:hAnsi="Arial Black"/>
                <w:sz w:val="60"/>
                <w:szCs w:val="60"/>
              </w:rPr>
            </w:pPr>
            <w:r w:rsidRPr="00722E98">
              <w:rPr>
                <w:rFonts w:ascii="Arial Black" w:hAnsi="Arial Black"/>
                <w:sz w:val="60"/>
                <w:szCs w:val="60"/>
              </w:rPr>
              <w:t>I wonder…</w:t>
            </w:r>
          </w:p>
        </w:tc>
      </w:tr>
      <w:tr w:rsidR="00FD194D" w:rsidTr="005A49BE">
        <w:trPr>
          <w:trHeight w:val="11960"/>
        </w:trPr>
        <w:tc>
          <w:tcPr>
            <w:tcW w:w="4788" w:type="dxa"/>
            <w:tcBorders>
              <w:top w:val="double" w:sz="12" w:space="0" w:color="auto"/>
              <w:right w:val="double" w:sz="12" w:space="0" w:color="auto"/>
            </w:tcBorders>
          </w:tcPr>
          <w:p w:rsidR="00FD194D" w:rsidRDefault="00722E98" w:rsidP="00722E98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CDDE1D7" wp14:editId="072DC429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838325" cy="1838325"/>
                  <wp:effectExtent l="0" t="0" r="9525" b="9525"/>
                  <wp:wrapSquare wrapText="bothSides"/>
                  <wp:docPr id="9" name="Picture 9" descr="business concepts,businesses,characters,concepts,looking,looks,magnifiers,magnifying,magnifying glasses,people,searches,search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usiness concepts,businesses,characters,concepts,looking,looks,magnifiers,magnifying,magnifying glasses,people,searches,search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  <w:tcBorders>
              <w:top w:val="double" w:sz="12" w:space="0" w:color="auto"/>
              <w:left w:val="double" w:sz="12" w:space="0" w:color="auto"/>
            </w:tcBorders>
          </w:tcPr>
          <w:p w:rsidR="00FD194D" w:rsidRDefault="00FD194D" w:rsidP="00FD194D">
            <w:r>
              <w:rPr>
                <w:rFonts w:ascii="Comic Sans MS" w:hAnsi="Comic Sans MS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761C890E" wp14:editId="3FC2E33C">
                  <wp:simplePos x="0" y="0"/>
                  <wp:positionH relativeFrom="column">
                    <wp:posOffset>1290320</wp:posOffset>
                  </wp:positionH>
                  <wp:positionV relativeFrom="paragraph">
                    <wp:posOffset>5629275</wp:posOffset>
                  </wp:positionV>
                  <wp:extent cx="1524000" cy="1800225"/>
                  <wp:effectExtent l="0" t="0" r="0" b="9525"/>
                  <wp:wrapSquare wrapText="bothSides"/>
                  <wp:docPr id="1" name="Picture 1" descr="C:\Users\macolemansb\AppData\Local\Microsoft\Windows\Temporary Internet Files\Content.IE5\WU9IOKXS\MC9004419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colemansb\AppData\Local\Microsoft\Windows\Temporary Internet Files\Content.IE5\WU9IOKXS\MC9004419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004D5" w:rsidRDefault="002004D5" w:rsidP="00DB0511"/>
    <w:sectPr w:rsidR="002004D5" w:rsidSect="003B30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8E4" w:rsidRDefault="000458E4" w:rsidP="003B30FA">
      <w:pPr>
        <w:spacing w:after="0" w:line="240" w:lineRule="auto"/>
      </w:pPr>
      <w:r>
        <w:separator/>
      </w:r>
    </w:p>
  </w:endnote>
  <w:endnote w:type="continuationSeparator" w:id="0">
    <w:p w:rsidR="000458E4" w:rsidRDefault="000458E4" w:rsidP="003B3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0FA" w:rsidRDefault="003B3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0FA" w:rsidRDefault="003B3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0FA" w:rsidRDefault="003B3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8E4" w:rsidRDefault="000458E4" w:rsidP="003B30FA">
      <w:pPr>
        <w:spacing w:after="0" w:line="240" w:lineRule="auto"/>
      </w:pPr>
      <w:r>
        <w:separator/>
      </w:r>
    </w:p>
  </w:footnote>
  <w:footnote w:type="continuationSeparator" w:id="0">
    <w:p w:rsidR="000458E4" w:rsidRDefault="000458E4" w:rsidP="003B3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0FA" w:rsidRDefault="003B3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0FA" w:rsidRDefault="003B30FA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0FA" w:rsidRDefault="003B30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94D"/>
    <w:rsid w:val="000458E4"/>
    <w:rsid w:val="002004D5"/>
    <w:rsid w:val="003B30FA"/>
    <w:rsid w:val="00411738"/>
    <w:rsid w:val="005A49BE"/>
    <w:rsid w:val="00722E98"/>
    <w:rsid w:val="00DB0511"/>
    <w:rsid w:val="00FD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9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3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0FA"/>
  </w:style>
  <w:style w:type="paragraph" w:styleId="Footer">
    <w:name w:val="footer"/>
    <w:basedOn w:val="Normal"/>
    <w:link w:val="FooterChar"/>
    <w:uiPriority w:val="99"/>
    <w:unhideWhenUsed/>
    <w:rsid w:val="003B3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9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3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0FA"/>
  </w:style>
  <w:style w:type="paragraph" w:styleId="Footer">
    <w:name w:val="footer"/>
    <w:basedOn w:val="Normal"/>
    <w:link w:val="FooterChar"/>
    <w:uiPriority w:val="99"/>
    <w:unhideWhenUsed/>
    <w:rsid w:val="003B3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4FB55-D262-42E4-A687-AF4A4ECD6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 Coleman</dc:creator>
  <cp:lastModifiedBy>Sarah B. Coleman</cp:lastModifiedBy>
  <cp:revision>4</cp:revision>
  <cp:lastPrinted>2014-03-11T19:19:00Z</cp:lastPrinted>
  <dcterms:created xsi:type="dcterms:W3CDTF">2014-02-27T14:57:00Z</dcterms:created>
  <dcterms:modified xsi:type="dcterms:W3CDTF">2014-03-12T12:14:00Z</dcterms:modified>
</cp:coreProperties>
</file>